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669E3C7F" w14:textId="77777777" w:rsidR="00E171D0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>OGGETTO DELL’APPALTO:</w:t>
      </w:r>
      <w:r w:rsidR="006A0524" w:rsidRPr="006A0524">
        <w:t xml:space="preserve"> </w:t>
      </w:r>
      <w:r w:rsidR="00E171D0" w:rsidRPr="00E171D0">
        <w:rPr>
          <w:rFonts w:ascii="Garamond" w:hAnsi="Garamond"/>
          <w:b/>
          <w:bCs/>
          <w:iCs/>
          <w:sz w:val="20"/>
          <w:szCs w:val="20"/>
        </w:rPr>
        <w:t>Gara europea a procedura aperta per l’affidamento di servizi di ingegneria di Collaudo Statico – comprensivo di tutte le attività definite al Capitolo 9 del D.M. 17 gennaio 2018 “Norme tecniche per le Costruzioni” – delle opere strutturali relative agli interventi di ampliamento alla terza corsia Barberino di Mugello – Incisa Valdarno tratto: Firenze Sud – Incisa Valdarno lotto 2 “stralcio b” e lotto 1 Sud</w:t>
      </w:r>
    </w:p>
    <w:p w14:paraId="52E0EFB4" w14:textId="61EBEB5F" w:rsidR="003C796D" w:rsidRPr="006F21D3" w:rsidRDefault="00E171D0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TENDER</w:t>
      </w:r>
      <w:r w:rsidR="003C796D"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40D931A7" w:rsid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6752B992" w14:textId="0B25EE1B" w:rsidR="001E230A" w:rsidRPr="001E230A" w:rsidRDefault="001E230A" w:rsidP="001E230A">
      <w:pPr>
        <w:pStyle w:val="Paragrafoelenco"/>
        <w:numPr>
          <w:ilvl w:val="0"/>
          <w:numId w:val="7"/>
        </w:numPr>
        <w:rPr>
          <w:rFonts w:ascii="Garamond" w:hAnsi="Garamond"/>
          <w:sz w:val="20"/>
          <w:szCs w:val="20"/>
        </w:rPr>
      </w:pPr>
      <w:r w:rsidRPr="001E230A">
        <w:rPr>
          <w:rFonts w:ascii="Garamond" w:hAnsi="Garamond"/>
          <w:sz w:val="20"/>
          <w:szCs w:val="20"/>
        </w:rPr>
        <w:t>altri soggetti abilitati in forza del diritto nazionale a offrire sul mercato servizi di ingegneria e di architettura;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643CD7E4" w14:textId="77777777" w:rsidR="00E171D0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 w:rsidR="00E171D0">
        <w:rPr>
          <w:rFonts w:ascii="Garamond" w:hAnsi="Garamond"/>
          <w:sz w:val="20"/>
          <w:szCs w:val="20"/>
        </w:rPr>
        <w:t>:</w:t>
      </w:r>
    </w:p>
    <w:p w14:paraId="1029E7BB" w14:textId="347D98CC" w:rsid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</w:t>
      </w:r>
      <w:r w:rsidR="00E171D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______________________</w:t>
      </w:r>
    </w:p>
    <w:p w14:paraId="769FDDE4" w14:textId="77777777" w:rsidR="00502221" w:rsidRDefault="00502221" w:rsidP="00E171D0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E171D0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1B536302" w14:textId="77777777" w:rsidR="00E171D0" w:rsidRPr="00E171D0" w:rsidRDefault="00E171D0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E171D0">
        <w:rPr>
          <w:rFonts w:ascii="Garamond" w:hAnsi="Garamond"/>
          <w:sz w:val="20"/>
          <w:szCs w:val="20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</w:p>
    <w:p w14:paraId="32FD8DD1" w14:textId="77777777" w:rsid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178B6EC3" w:rsid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4D78CB44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E171D0"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E171D0">
        <w:rPr>
          <w:rFonts w:ascii="Garamond" w:hAnsi="Garamond"/>
          <w:sz w:val="20"/>
          <w:szCs w:val="20"/>
        </w:rPr>
        <w:t>f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E171D0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1B4CEE0F" w14:textId="77777777" w:rsidR="00E171D0" w:rsidRPr="00E171D0" w:rsidRDefault="00E171D0" w:rsidP="00E171D0">
      <w:pPr>
        <w:pStyle w:val="Paragrafoelenco"/>
        <w:numPr>
          <w:ilvl w:val="0"/>
          <w:numId w:val="20"/>
        </w:numPr>
        <w:spacing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E171D0">
        <w:rPr>
          <w:rFonts w:ascii="Garamond" w:hAnsi="Garamond"/>
          <w:sz w:val="20"/>
          <w:szCs w:val="20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</w:p>
    <w:p w14:paraId="2DAE79A3" w14:textId="77777777" w:rsidR="00502221" w:rsidRP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lastRenderedPageBreak/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3BF16E1C" w:rsid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E171D0">
        <w:rPr>
          <w:rFonts w:ascii="Garamond" w:hAnsi="Garamond"/>
          <w:sz w:val="20"/>
          <w:szCs w:val="20"/>
        </w:rPr>
        <w:t>h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E171D0">
        <w:rPr>
          <w:rFonts w:ascii="Garamond" w:hAnsi="Garamond"/>
          <w:sz w:val="20"/>
          <w:szCs w:val="20"/>
        </w:rPr>
        <w:t>i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0BF91F94" w14:textId="77777777" w:rsidR="00E171D0" w:rsidRPr="00E171D0" w:rsidRDefault="00E171D0" w:rsidP="00E171D0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E171D0">
        <w:rPr>
          <w:rFonts w:ascii="Garamond" w:hAnsi="Garamond"/>
          <w:sz w:val="20"/>
          <w:szCs w:val="20"/>
        </w:rPr>
        <w:t>Per i consorzi stabili</w:t>
      </w:r>
    </w:p>
    <w:p w14:paraId="75C31DE4" w14:textId="7FEF6445" w:rsidR="00502221" w:rsidRPr="00E171D0" w:rsidRDefault="00E171D0" w:rsidP="00E171D0">
      <w:pPr>
        <w:pStyle w:val="Paragrafoelenco"/>
        <w:numPr>
          <w:ilvl w:val="0"/>
          <w:numId w:val="20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E171D0">
        <w:rPr>
          <w:rFonts w:ascii="Garamond" w:hAnsi="Garamond"/>
          <w:sz w:val="20"/>
          <w:szCs w:val="20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lastRenderedPageBreak/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2EE8" w14:textId="77777777" w:rsidR="009D70BF" w:rsidRDefault="009D70BF">
      <w:r>
        <w:separator/>
      </w:r>
    </w:p>
  </w:endnote>
  <w:endnote w:type="continuationSeparator" w:id="0">
    <w:p w14:paraId="2E103D45" w14:textId="77777777" w:rsidR="009D70BF" w:rsidRDefault="009D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A2BF" w14:textId="77777777" w:rsidR="009D70BF" w:rsidRDefault="009D70BF">
      <w:r>
        <w:separator/>
      </w:r>
    </w:p>
  </w:footnote>
  <w:footnote w:type="continuationSeparator" w:id="0">
    <w:p w14:paraId="586A508A" w14:textId="77777777" w:rsidR="009D70BF" w:rsidRDefault="009D70BF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51A9A"/>
    <w:multiLevelType w:val="hybridMultilevel"/>
    <w:tmpl w:val="A2B689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7"/>
  </w:num>
  <w:num w:numId="8">
    <w:abstractNumId w:val="10"/>
  </w:num>
  <w:num w:numId="9">
    <w:abstractNumId w:val="14"/>
  </w:num>
  <w:num w:numId="10">
    <w:abstractNumId w:val="2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5"/>
  </w:num>
  <w:num w:numId="16">
    <w:abstractNumId w:val="8"/>
  </w:num>
  <w:num w:numId="17">
    <w:abstractNumId w:val="6"/>
  </w:num>
  <w:num w:numId="18">
    <w:abstractNumId w:val="3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022B"/>
    <w:rsid w:val="000C3D12"/>
    <w:rsid w:val="000D45D0"/>
    <w:rsid w:val="000E2CCE"/>
    <w:rsid w:val="000E4467"/>
    <w:rsid w:val="001109C2"/>
    <w:rsid w:val="00126481"/>
    <w:rsid w:val="00132D96"/>
    <w:rsid w:val="001960C2"/>
    <w:rsid w:val="001B49CC"/>
    <w:rsid w:val="001B74DA"/>
    <w:rsid w:val="001D37BE"/>
    <w:rsid w:val="001D6C71"/>
    <w:rsid w:val="001E230A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40B7"/>
    <w:rsid w:val="002C571C"/>
    <w:rsid w:val="002D2937"/>
    <w:rsid w:val="002E75E1"/>
    <w:rsid w:val="00314790"/>
    <w:rsid w:val="0035230F"/>
    <w:rsid w:val="00356D3A"/>
    <w:rsid w:val="00372825"/>
    <w:rsid w:val="003A2EF0"/>
    <w:rsid w:val="003A61AA"/>
    <w:rsid w:val="003A7A47"/>
    <w:rsid w:val="003B2ED7"/>
    <w:rsid w:val="003C796D"/>
    <w:rsid w:val="003D3850"/>
    <w:rsid w:val="003D6A42"/>
    <w:rsid w:val="003E6B81"/>
    <w:rsid w:val="003F6B4B"/>
    <w:rsid w:val="00401EAE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0524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3741D"/>
    <w:rsid w:val="00841423"/>
    <w:rsid w:val="00891BFD"/>
    <w:rsid w:val="0090762E"/>
    <w:rsid w:val="00912FDB"/>
    <w:rsid w:val="009159D6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D70BF"/>
    <w:rsid w:val="009E3A71"/>
    <w:rsid w:val="00A03368"/>
    <w:rsid w:val="00A04718"/>
    <w:rsid w:val="00A06927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0571"/>
    <w:rsid w:val="00AE1AF7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171D0"/>
    <w:rsid w:val="00E22FBE"/>
    <w:rsid w:val="00E31D10"/>
    <w:rsid w:val="00E41C29"/>
    <w:rsid w:val="00E60E65"/>
    <w:rsid w:val="00E73D63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159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309-5995-4643-9ADE-4FA6783A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1871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Puliani, Simone</cp:lastModifiedBy>
  <cp:revision>10</cp:revision>
  <dcterms:created xsi:type="dcterms:W3CDTF">2019-12-03T12:19:00Z</dcterms:created>
  <dcterms:modified xsi:type="dcterms:W3CDTF">2021-11-08T10:03:00Z</dcterms:modified>
</cp:coreProperties>
</file>